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D566F" w14:textId="2ED2E33F" w:rsidR="001E705A" w:rsidRDefault="001E705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4BDD19" wp14:editId="5A68A3E2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41260" cy="3124200"/>
            <wp:effectExtent l="0" t="0" r="2540" b="0"/>
            <wp:wrapTight wrapText="bothSides">
              <wp:wrapPolygon edited="0">
                <wp:start x="0" y="0"/>
                <wp:lineTo x="0" y="21468"/>
                <wp:lineTo x="21553" y="21468"/>
                <wp:lineTo x="21553" y="0"/>
                <wp:lineTo x="0" y="0"/>
              </wp:wrapPolygon>
            </wp:wrapTight>
            <wp:docPr id="1019737109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37109" name="Imagen 2" descr="Texto&#10;&#10;El contenido generado por IA puede ser incorrecto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3" t="34854" r="6162" b="40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35C20C" w14:textId="3D84E85C" w:rsidR="00E303A8" w:rsidRDefault="00E303A8">
      <w:pPr>
        <w:rPr>
          <w:noProof/>
        </w:rPr>
      </w:pPr>
    </w:p>
    <w:p w14:paraId="7B7174C0" w14:textId="2738918A" w:rsidR="00FF1B28" w:rsidRDefault="00FF1B28"/>
    <w:sectPr w:rsidR="00FF1B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A8"/>
    <w:rsid w:val="001E705A"/>
    <w:rsid w:val="005D5BD4"/>
    <w:rsid w:val="0084704A"/>
    <w:rsid w:val="009D5289"/>
    <w:rsid w:val="00A812A8"/>
    <w:rsid w:val="00E303A8"/>
    <w:rsid w:val="00EC4FA3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C3D0F6"/>
  <w15:chartTrackingRefBased/>
  <w15:docId w15:val="{102E2F3B-4400-4B7A-B17E-081C65E6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0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0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03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0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03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0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0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0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0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03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03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03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03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03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03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03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03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03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0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0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0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0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0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03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03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03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03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03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03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 Bamac</dc:creator>
  <cp:keywords/>
  <dc:description/>
  <cp:lastModifiedBy>Adm Bamac</cp:lastModifiedBy>
  <cp:revision>2</cp:revision>
  <cp:lastPrinted>2025-08-13T18:01:00Z</cp:lastPrinted>
  <dcterms:created xsi:type="dcterms:W3CDTF">2025-08-13T18:17:00Z</dcterms:created>
  <dcterms:modified xsi:type="dcterms:W3CDTF">2025-08-13T18:17:00Z</dcterms:modified>
</cp:coreProperties>
</file>